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B9" w:rsidRPr="00B02DB9" w:rsidRDefault="00B02DB9" w:rsidP="00B02DB9">
      <w:pPr>
        <w:shd w:val="clear" w:color="auto" w:fill="6A6A6A"/>
        <w:spacing w:after="0" w:line="240" w:lineRule="auto"/>
        <w:jc w:val="both"/>
        <w:textAlignment w:val="bottom"/>
        <w:rPr>
          <w:rFonts w:ascii="Verdana" w:eastAsia="Times New Roman" w:hAnsi="Verdana" w:cs="Times New Roman"/>
          <w:b/>
          <w:bCs/>
          <w:color w:val="FFFFFF"/>
          <w:sz w:val="36"/>
          <w:szCs w:val="18"/>
        </w:rPr>
      </w:pPr>
      <w:r w:rsidRPr="00B02DB9">
        <w:rPr>
          <w:rFonts w:ascii="Verdana" w:eastAsia="Times New Roman" w:hAnsi="Verdana" w:cs="Times New Roman"/>
          <w:b/>
          <w:bCs/>
          <w:color w:val="FFFFFF"/>
          <w:sz w:val="36"/>
          <w:szCs w:val="18"/>
        </w:rPr>
        <w:t>Tableau des indices de charge</w:t>
      </w:r>
    </w:p>
    <w:p w:rsidR="00B02DB9" w:rsidRPr="00B02DB9" w:rsidRDefault="00B02DB9" w:rsidP="00B02DB9">
      <w:pPr>
        <w:shd w:val="clear" w:color="auto" w:fill="6A6A6A"/>
        <w:spacing w:line="240" w:lineRule="auto"/>
        <w:jc w:val="both"/>
        <w:textAlignment w:val="bottom"/>
        <w:rPr>
          <w:rFonts w:ascii="Verdana" w:eastAsia="Times New Roman" w:hAnsi="Verdana" w:cs="Times New Roman"/>
          <w:color w:val="404040"/>
          <w:sz w:val="44"/>
          <w:szCs w:val="18"/>
        </w:rPr>
      </w:pPr>
      <w:r w:rsidRPr="00B02DB9">
        <w:rPr>
          <w:rFonts w:ascii="Verdana" w:eastAsia="Times New Roman" w:hAnsi="Verdana" w:cs="Times New Roman"/>
          <w:color w:val="404040"/>
          <w:sz w:val="44"/>
          <w:szCs w:val="18"/>
        </w:rPr>
        <w:t>Fermer le tableau</w:t>
      </w:r>
      <w:r w:rsidRPr="00B02DB9">
        <w:rPr>
          <w:rFonts w:ascii="Verdana" w:eastAsia="Times New Roman" w:hAnsi="Verdana" w:cs="Times New Roman"/>
          <w:i/>
          <w:iCs/>
          <w:color w:val="404040"/>
          <w:sz w:val="44"/>
          <w:szCs w:val="18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8"/>
        <w:gridCol w:w="3593"/>
        <w:gridCol w:w="3593"/>
        <w:gridCol w:w="3608"/>
      </w:tblGrid>
      <w:tr w:rsidR="00B02DB9" w:rsidRPr="00B02DB9" w:rsidTr="00B02DB9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shd w:val="clear" w:color="auto" w:fill="C8C8C8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2188"/>
              <w:gridCol w:w="45"/>
              <w:gridCol w:w="900"/>
              <w:gridCol w:w="45"/>
            </w:tblGrid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rHeight w:val="525"/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Indice de charge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Poids</w:t>
                  </w: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br/>
                    <w:t>en kg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106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31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109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121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37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128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136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41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145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150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44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160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170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47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175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48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180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190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51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195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52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53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206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54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212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</w:tbl>
          <w:p w:rsidR="00B02DB9" w:rsidRPr="00B02DB9" w:rsidRDefault="00B02DB9" w:rsidP="00B02D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shd w:val="clear" w:color="auto" w:fill="C8C8C8"/>
              <w:tblCellMar>
                <w:left w:w="0" w:type="dxa"/>
                <w:right w:w="0" w:type="dxa"/>
              </w:tblCellMar>
              <w:tblLook w:val="04A0"/>
            </w:tblPr>
            <w:tblGrid>
              <w:gridCol w:w="140"/>
              <w:gridCol w:w="2213"/>
              <w:gridCol w:w="140"/>
              <w:gridCol w:w="900"/>
              <w:gridCol w:w="140"/>
            </w:tblGrid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  <w:t> </w:t>
                  </w:r>
                </w:p>
              </w:tc>
            </w:tr>
            <w:tr w:rsidR="00B02DB9" w:rsidRPr="00B02DB9">
              <w:trPr>
                <w:trHeight w:val="525"/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Indice de charge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Poids</w:t>
                  </w: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br/>
                    <w:t>en kg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218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58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236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59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243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250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61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257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62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265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63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272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64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280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5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290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66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307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68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315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69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325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335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71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345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72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355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73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365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74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375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387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412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78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425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</w:tbl>
          <w:p w:rsidR="00B02DB9" w:rsidRPr="00B02DB9" w:rsidRDefault="00B02DB9" w:rsidP="00B02D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shd w:val="clear" w:color="auto" w:fill="C8C8C8"/>
              <w:tblCellMar>
                <w:left w:w="0" w:type="dxa"/>
                <w:right w:w="0" w:type="dxa"/>
              </w:tblCellMar>
              <w:tblLook w:val="04A0"/>
            </w:tblPr>
            <w:tblGrid>
              <w:gridCol w:w="140"/>
              <w:gridCol w:w="2213"/>
              <w:gridCol w:w="140"/>
              <w:gridCol w:w="900"/>
              <w:gridCol w:w="140"/>
            </w:tblGrid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  <w:t> </w:t>
                  </w:r>
                </w:p>
              </w:tc>
            </w:tr>
            <w:tr w:rsidR="00B02DB9" w:rsidRPr="00B02DB9">
              <w:trPr>
                <w:trHeight w:val="525"/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Indice de charge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Poids</w:t>
                  </w: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br/>
                    <w:t>en kg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79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437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450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81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462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82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475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83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487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84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515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86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530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545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88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560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89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580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91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615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92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630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93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650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94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670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690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96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710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730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98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750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99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775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</w:tbl>
          <w:p w:rsidR="00B02DB9" w:rsidRPr="00B02DB9" w:rsidRDefault="00B02DB9" w:rsidP="00B02D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shd w:val="clear" w:color="auto" w:fill="C8C8C8"/>
              <w:tblCellMar>
                <w:left w:w="0" w:type="dxa"/>
                <w:right w:w="0" w:type="dxa"/>
              </w:tblCellMar>
              <w:tblLook w:val="04A0"/>
            </w:tblPr>
            <w:tblGrid>
              <w:gridCol w:w="140"/>
              <w:gridCol w:w="2213"/>
              <w:gridCol w:w="140"/>
              <w:gridCol w:w="900"/>
              <w:gridCol w:w="140"/>
            </w:tblGrid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5" w:type="dxa"/>
                  <w:vMerge w:val="restart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  <w:t> </w:t>
                  </w:r>
                </w:p>
              </w:tc>
            </w:tr>
            <w:tr w:rsidR="00B02DB9" w:rsidRPr="00B02DB9">
              <w:trPr>
                <w:trHeight w:val="525"/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Indice de charge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Poids</w:t>
                  </w: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br/>
                    <w:t>en kg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101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825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102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850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103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875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104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925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106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950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975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108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109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1030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1060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111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1090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112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1120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113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1150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114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1180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1215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116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1250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117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1285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118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1320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119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1360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120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</w:pPr>
                  <w:r w:rsidRPr="00B02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15"/>
                    </w:rPr>
                    <w:t>1400</w:t>
                  </w:r>
                </w:p>
              </w:tc>
              <w:tc>
                <w:tcPr>
                  <w:tcW w:w="0" w:type="auto"/>
                  <w:vMerge/>
                  <w:shd w:val="clear" w:color="auto" w:fill="D4D4D4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24"/>
                    </w:rPr>
                  </w:pPr>
                </w:p>
              </w:tc>
            </w:tr>
            <w:tr w:rsidR="00B02DB9" w:rsidRPr="00B02DB9">
              <w:trPr>
                <w:trHeight w:val="45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C8C8C8"/>
                  <w:vAlign w:val="center"/>
                  <w:hideMark/>
                </w:tcPr>
                <w:p w:rsidR="00B02DB9" w:rsidRPr="00B02DB9" w:rsidRDefault="00B02DB9" w:rsidP="00B02D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B02DB9" w:rsidRPr="00B02DB9" w:rsidRDefault="00B02DB9" w:rsidP="00B02D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</w:tbl>
    <w:p w:rsidR="00DA2C21" w:rsidRPr="00B02DB9" w:rsidRDefault="00DA2C21" w:rsidP="00404226">
      <w:pPr>
        <w:tabs>
          <w:tab w:val="left" w:pos="2835"/>
        </w:tabs>
        <w:rPr>
          <w:sz w:val="44"/>
        </w:rPr>
      </w:pPr>
    </w:p>
    <w:sectPr w:rsidR="00DA2C21" w:rsidRPr="00B02DB9" w:rsidSect="00B02DB9"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37"/>
  <w:hyphenationZone w:val="425"/>
  <w:characterSpacingControl w:val="doNotCompress"/>
  <w:compat>
    <w:useFELayout/>
  </w:compat>
  <w:rsids>
    <w:rsidRoot w:val="00B02DB9"/>
    <w:rsid w:val="00404226"/>
    <w:rsid w:val="00B02DB9"/>
    <w:rsid w:val="00DA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954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1046</Characters>
  <Application>Microsoft Office Word</Application>
  <DocSecurity>0</DocSecurity>
  <Lines>8</Lines>
  <Paragraphs>2</Paragraphs>
  <ScaleCrop>false</ScaleCrop>
  <Company>SGS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mohamed_najib</dc:creator>
  <cp:keywords/>
  <dc:description/>
  <cp:lastModifiedBy>mohamed_najib</cp:lastModifiedBy>
  <cp:revision>4</cp:revision>
  <cp:lastPrinted>2013-09-25T09:52:00Z</cp:lastPrinted>
  <dcterms:created xsi:type="dcterms:W3CDTF">2013-09-25T09:50:00Z</dcterms:created>
  <dcterms:modified xsi:type="dcterms:W3CDTF">2013-09-25T09:52:00Z</dcterms:modified>
</cp:coreProperties>
</file>